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0" w:rsidRDefault="004D1790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4D1790" w:rsidRPr="004D1790" w:rsidRDefault="004D1790" w:rsidP="00902E81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94950"/>
          <w:sz w:val="29"/>
          <w:szCs w:val="29"/>
          <w:lang w:eastAsia="ru-RU"/>
        </w:rPr>
      </w:pPr>
      <w:r w:rsidRPr="004D1790">
        <w:rPr>
          <w:rFonts w:ascii="Arial" w:eastAsia="Times New Roman" w:hAnsi="Arial" w:cs="Arial"/>
          <w:b/>
          <w:bCs/>
          <w:color w:val="494950"/>
          <w:sz w:val="29"/>
          <w:szCs w:val="29"/>
          <w:lang w:eastAsia="ru-RU"/>
        </w:rPr>
        <w:t>Планирование. Поиск оптимальных вариантов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eastAsia="ru-RU"/>
        </w:rPr>
      </w:pPr>
      <w:r w:rsidRPr="004D1790">
        <w:rPr>
          <w:rFonts w:ascii="Arial" w:eastAsia="Times New Roman" w:hAnsi="Arial" w:cs="Arial"/>
          <w:noProof/>
          <w:color w:val="4F48A0"/>
          <w:sz w:val="20"/>
          <w:szCs w:val="20"/>
          <w:lang w:eastAsia="ru-RU"/>
        </w:rPr>
        <w:drawing>
          <wp:inline distT="0" distB="0" distL="0" distR="0" wp14:anchorId="003243ED" wp14:editId="67AA3F4A">
            <wp:extent cx="3048000" cy="2657475"/>
            <wp:effectExtent l="0" t="0" r="0" b="9525"/>
            <wp:docPr id="1" name="Рисунок 1" descr="https://2.bp.blogspot.com/-IpkhtXLeUBw/WeWFsKq74dI/AAAAAAAAJuA/2Oj75usTtPEUTkiWZ2vG31EesX-gJuswwCLcBGAs/s320/Dollarphotoclub_63269304-700x61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IpkhtXLeUBw/WeWFsKq74dI/AAAAAAAAJuA/2Oj75usTtPEUTkiWZ2vG31EesX-gJuswwCLcBGAs/s320/Dollarphotoclub_63269304-700x61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Arial" w:eastAsia="Times New Roman" w:hAnsi="Arial" w:cs="Arial"/>
          <w:color w:val="984806"/>
          <w:sz w:val="30"/>
          <w:szCs w:val="30"/>
          <w:u w:val="single"/>
          <w:lang w:eastAsia="ru-RU"/>
        </w:rPr>
        <w:t>Планирование</w:t>
      </w:r>
      <w:r w:rsidRPr="004D1790">
        <w:rPr>
          <w:rFonts w:ascii="Arial" w:eastAsia="Times New Roman" w:hAnsi="Arial" w:cs="Arial"/>
          <w:color w:val="984806"/>
          <w:sz w:val="30"/>
          <w:szCs w:val="30"/>
          <w:lang w:eastAsia="ru-RU"/>
        </w:rPr>
        <w:t xml:space="preserve"> – необходимое условие развития 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библиотеки. В ходе планирования осуществля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ется разработка системы мероприятий, в которой конкретно определяют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ся цели и задачи, пути их достижения, плановые показатели работы биб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лиотеки на календарный период.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Назначение плана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подчинить работу библиотеки выполнению актуальных задач, обеспечить повышение качества библиотечного обслуживания населения. В планировании нужно разумно сочетать необходимое с возможным, опираясь на достигнутое, учитывая все факторы.</w:t>
      </w:r>
    </w:p>
    <w:p w:rsidR="004D1790" w:rsidRPr="004D1790" w:rsidRDefault="004D1790" w:rsidP="004D17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more"/>
      <w:bookmarkEnd w:id="0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4D1790" w:rsidRPr="004D1790" w:rsidRDefault="004D1790" w:rsidP="004D17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 планировании определяются: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цели и задачи работы библиотеки, основные направления её деятельности;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тематика, содержание, формы и методы работы;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объём работы, выражающийся в системе плановых показателей;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трудовые, материально-технические и финансовые затраты на выполнение плановых заданий.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 библиотеки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система взаимосвязанных, объединённых общей целью плановых заданий, определяющих порядок, сроки и последовательность, выполнение работ, и, кроме того, проведение мероприятий в библиотеке.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строится, исходя из поставленных перед библиотекой задач и отражает основные направления, тематику, содержание, формы и методы деятельности. План включает систему показателей, определяющих в совокупности объём работы и затраты рабочего времени. По всем показателям плана определяются его исполнители и сроки выполнения.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Показатели плана работы библиотеки – контрольные цифры, определяющие объём работы библиотеки в планируемый период, которые выражаются как в абсолютных величинах (количество читателей, объём библиотечного фонда, число посещений, выдач, массовых мероприятий и др.), так и относительных (читаемость, обращаемость,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книгообеспеченность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Порядок составления годового плана включает: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формулировку направлений работы, основных заданий и контрольных показателей, которую осуществляет руководство библиотеки;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составление и обсуждение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ᴛᴏʙ планов в структурных подразделениях (отделах, филиалах) с учётом предложений всех сотрудников;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составление, обсуждение в трудовом коллективе и утверждение директором годового плана работы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Примерная структура годового плана библиотеки может выглядеть следующим образом: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      Основные задачи (события) года.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      Свод главных основных показателей по основным направлениям деятельности.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        Формирование фонда и отражение его в справочном аппарате.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       Мероприятия по привлечению читателей, ᴨᴏᴛ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ребителей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совершенствование их обслуживания, реклама деятельности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         Организационная и методическая деятельность в помощь самой библиотеке и другим библиотекам.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        Развитие материально-технической и технической базы.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         Доходы и расходы, мероприятия по укреплению финансовой базы, экономному и эффективному использованию ресурсов.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         Социальное развитие коллектива, повышение квалификации кадров.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         Меры по совершенствованию управления библиотекой.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Разумеется, конкретная библиотека (ЦБС) может вносить в эту структуру изменения и дополнения исходя из перспективных и текущих задач своей деятельности.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годовой план работы библиотеки нецелесообразно включать весь перечень работ, осуществляемых в структурных подразделениях. Правильнее будет отражать в нем лишь основные, главные направления деятельности, которые являются общими для всех структурных подразделений или требуют координации и кооперирования их деятельности, а не перечислять все позиции планов структурных подразделений.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Виды планов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срокам выполнения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планы делятся на перспективные (стратегические) и текущие (годовые, квартальные, месячные, оперативные), а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объёму планируемой работы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на план библиотеки, структурного подразделения, индивидуальный̆ план сотрудника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План может быть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универсальным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охватывающим работу библиотеки в целом, и т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ематическим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отражающим только одно из направлений её деятельности.</w:t>
      </w:r>
    </w:p>
    <w:p w:rsid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Наряду с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планами отдельных библиотек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составляются</w:t>
      </w:r>
      <w:r w:rsidR="00902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сводные планы,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охватывающие деятельность не одной, а нескольких библиотек.</w:t>
      </w:r>
    </w:p>
    <w:p w:rsidR="00902E81" w:rsidRPr="004D1790" w:rsidRDefault="00902E81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</w:t>
      </w:r>
      <w:r w:rsidR="00902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  <w:proofErr w:type="spellStart"/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Перспективныи</w:t>
      </w:r>
      <w:proofErr w:type="spellEnd"/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̆ план библиотеки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рассчитан на ряд лет (как правило, на 5 лет) и намечает общую линию развития библиотеки. В нём отражаются главные, решающие задания длительного значения; определяется уровень, которого надо достичь к концу планируемого срока. Перспективные планы могут быть как универсальными по своему содержанию, так и тематическими (к </w:t>
      </w:r>
      <w:proofErr w:type="gram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примеру ,</w:t>
      </w:r>
      <w:proofErr w:type="gram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тематический план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ᴛᴏ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ʙания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библиотечных фондов, план научно-методической работы и др.).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   </w:t>
      </w:r>
      <w:proofErr w:type="gram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последние годы в практику библиотек входят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стратегическое планирование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метод перспективного планирования, заключающийся в установлении целей библиотеки, определении необходимых для их достижения ресурсов и выбора наиболее рациональных путей использования этих ресурсов. Задача стратегического планирования – целенаправленное инновационное развитие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отличии от перспективного плана, в котором плановые задания распределяются по годам, стратегический план составляется не по годам, а по срокам реализации намеченных целей.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Годовой план работы библиотеки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определяет основные задачи и содержание работы библиотеки на текущий календарный год (в библиотеках учебных заведений – соответственно на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учебныи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̆ год</w:t>
      </w:r>
      <w:proofErr w:type="gram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,</w:t>
      </w:r>
      <w:proofErr w:type="gram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в нём определяются все показатели, которых должна достичь библиотека к концу года. 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Объём работы планируется с учётом годового фонда рабочего времени сотрудников библиотеки и норм на библиотечную работу.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Годовой план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состоит из двух частей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r w:rsidRPr="004D17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тексᴛᴏ</w:t>
      </w:r>
      <w:proofErr w:type="spellStart"/>
      <w:r w:rsidRPr="004D17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ʙой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которой предусматриваются мероприятия, необходимые для осуществления поставленных задач, определяются нормы и методы работы библиотеки, сроки выполнения плановых заданий и ответственные исполнители (чаще всего, не конкретные лица, а структурные подразделения),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4D17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статистической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намечаются количественные показатели, которых должна достичь библиотека.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Годовые планы работы составляются в сроки, определяемые руководством библиотечного учреждения, и предоставляются на утверждение вышестоящему руководителю.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Сводный план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определяет задачи и содержание работы определённой совокупности библиотек на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заданныи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̆ период и имеет целью координировать и кооперировать их деятельность. Сводные планы могут быть как перспективными, так и текущими, они могут охватывать работу библиотек, находящихся в одном регионе, и принадлежащих либо одному, либо нескольким ведомствам.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·                  В сводных планах могут рассматриваться все стороны деятельности библиотек (к </w:t>
      </w:r>
      <w:proofErr w:type="gram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примеру ,</w:t>
      </w:r>
      <w:proofErr w:type="gram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 работы ЦБС, объединяющий планы ЦБ и филиалов).</w:t>
      </w:r>
    </w:p>
    <w:p w:rsidR="004D1790" w:rsidRPr="004D1790" w:rsidRDefault="004D1790" w:rsidP="004D17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Оперативное планирование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разработка на базе месячных планов плановых заданий для отдельных сотрудников на короткие отрезки времени. Оперативное планирование применяется обычно в тех отдельных крупных библиотеках, где работа состоит из многократно повторяющихся операций и строится по нормам.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 этих условиях сотрудникам отдела устанавливается плановое задание на каждый рабочий день.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Оперативное планирование важно и для работников небольших и средних библиотек, ибо оно предоставляет возможность оперативно контролировать выполнение плановых заданий, рационально использовать рабочее время библиотечных работников.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эти планы различного наполнения и продолжительности, выполняя определённые специфические функции, призваны обеспечить в совокупности планомерность и согласованность развития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Многообразные планы, составляемые как для библиотеки в целом, так и </w:t>
      </w:r>
      <w:proofErr w:type="gram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каждого структурного подразделения</w:t>
      </w:r>
      <w:proofErr w:type="gram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исполнителя, должны быть приведены в систему, обеспечивающую непрерывную работу по плану и в тоже время исключающую их дублирование. Только при этом условии система библиотечного планирования будет соответствовать требованию оптимальности как важнейшему методологическому принципу планирования.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Чем крупнее библиотека, тем более развёрнутой будет и система её планов. Принципиальная модель системы планов библиотеки включает: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перспективныи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̆ (стратегический) план библиотеки;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годовой план библиотеки;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квартальные планы структурных подразделений (отделов, филиалов);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индивидуальные месячные планы сотрудников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 срокам выполнения планы принято делить на: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Долгосрочные (больше 5 лет) – эти планы относятся, в основном, к категории планов-целей.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Среднесрочные (от 1 года до 5 лет) – они выполняются в виде различного рода программ, бюджетов, сетевых графиков.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Краткосрочные – планируются на срок до 1 года, разновидностью являются месячные, квартальные планы.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годовой и квартальный планы оформляются в форме текстовых разделов (обслуживание читателей, справочно-библи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ографическая и информационная работа, формирование и органи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зация библиотечных фондов, методическая работа, работа с кадра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ми и т. п.), то месячный план оформляется как календарный план: по числам месяца.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составлению плана с точки зрения теории и практики библиотечной работы: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1.План работы должен полностью соответствовать тем позициям, которые отражены в нормативных, правовых и иных документах, принятых на государственном, региональном и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внутрибиблиотечном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уровнях.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2.План должен быть актуальным, отражать важнейшие события в жизни государства и общества, региона, быть направленным на решение социально-личностных задач.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3.План работы должен ставить четкие цели, быть разнообразным и интересным по форме проведения мероприятий,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учитывать особенности и традиции библиотечного учреждения и его социального окружения.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4.План должен быть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конкретным, с указанием конкретных мероприятий, сроков проведения, участников и организаторов; необходимо исключить из него общие формулировки, которые являются серьезным недостатком плана.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5.План должен быть реально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выполнимым,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предусматривающим равномерное по времени распределение мероприятий, необходимых и достаточных для решения поставленных задач.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библиотека не составляет перспективные планы, то следует в годовом плане работы предусмотреть мероприятия, которые необходимо провести с целью совершенствования ее деятельности. Например, реорганизация функционирования библиотеки, или отдельных её структурных подразделений, отделов, плановая проверка фонда, переход на автоматизированную технологию, работа по дополнительному привлечению пользователей, ремонт помещений и т.д.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 и нормы рабочего времени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работе над годовым планом следует учитывать итоги деятельности за отчетный период, сравнить полученные данные с данными за предыдущие 2-3 года, определить и обосновать основные тенденции изменения объемов работ, установить контрольные показатели,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привести в соответствие объем запланированных работ с бюджетом рабочего времени на основе нормирования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Нормирование помогает составлять научно-обоснованные планы, равномерно распределять нагрузку между сотрудниками, рассчитать объем и трудоемкость процессов, обосновать штатную численность библиотеки, рационально использовать кадры, объективно оценивать работу сотрудников, выявлять потери и нерациональные затраты рабочего времени.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 На начальном этапе работы по составлению плана определяются виды работ, которые планируется выполнить в течение года в соответствии с задачами, стоящими перед библиотекой (отделом), затем они сопоставляются с нормами времени. Подсчитывается общее количество времени, необходимого на выполнение всех процессов и мероприятий в библиотеке на год.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  На следующем этапе осуществляется планирование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бюджета рабочего времени.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 складывается из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фонда рабочего времени и его расхода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Фонд рабочего времени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– это годовое количество рабочих дней библиотеки или одного сотрудника, определенное из общего числа дней в году за вычетом выходных, праздничных дней и отпуска, потерь рабочего времени по временной нетрудоспособности, учебных отпусков и т.д.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Необходимо также учитывать ненормируемые работы, которые отражают специфику библиотечного труда, например − наличие творческих элементов, они в библиотеках в среднем составляют до 20%.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 случае расхождения времени, необходимого для выполнения запланированных работ, с бюджетом рабочего времени следует провести корректировку плана.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мероприятий, необходимость которых возникла, но которые не были предусмотрены в годовом плане, обеспечивается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планированием резерва рабочего времени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 выполнение таких заданий.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Планирование по нормам в соответствии с фондом рабочего времени дает научно обоснованные показатели и определяет реальные возможности работы.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Приступая к работе, вы должны знать: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направления работы всей библиотечной системы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 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План должен быть неразрывно связан с жизнью города, района, села, и не может носить отвлеченный характер. Необходимо конкретизировать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вашу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специфику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воплощая ее в конкретные мероприятия.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Необходимо заранее заручиться согласием и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поддержкой социальных партнеров,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(учреждения образования, общественные объединения, учреждения и организации, отдельные лица), чтобы знать, на кого можно опереться при организации запланированного мероприятия, обговорить масштаб такой работы (один класс, несколько образовательных учреждений).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уже тесно сотрудничаете с городским учреждениями, то необходимо учесть определенные пункты их плана, чтобы как следует организовать совместную работу.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Следующий этап -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определение главных тем года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отражение их в основных задачах и конкретизация в плане работы. План составляется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учетом литературных и памятных дат 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 Познакомившись с календарем, отметьте те даты, которые будут определяющими в новом году, и подумайте о том, какие мероприятия, формы работы помогут вам раскрыть эти темы.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Хорошо, если вы сумеете обговорить предстоящие дела на следующий год со своим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библиотечным активом и заручиться его поддержкой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Загляните в анализ прошлогоднего плана: что осталось невыполненным, что не удалось. Подумайте, что из этого следовало бы обязательно сделать в наступающем году. Какие формы работы оказались интересными и востребованными? Сделайте их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традиционными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 своей работе.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формулирование тех или процессов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должно быть четким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исключать двусмысленность толкования;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·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сроки выполнения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тех или иных видов работ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 быть реальными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четко обозначенными и учитывать резерв времени, в случае возникновения непредвиденных обстоятельств и внеплано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вых заданий;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ожидаемый результат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должен выражаться в материальном виде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объем планируемой работы рассчитывается с учетом годового фонда рабочего времени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принятых норм на те или иные библиотечные процессы.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Годовой план работы библиотеки обязательно должен включать в себя количественные показатели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предусмотренные государствен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ным заданием и состоять из двух частей: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   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текстовой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отражающей общую характеристику целей, поставленных задач и предстоящих мероприятий для их реализации, необходимых для осуществления поставленных задач; определяются нормы и методы работы библиотеки, сроки выполнения плановых заданий и ответственные исполнители (чаще всего, не конкретные лица, а структурные подразделения);</w:t>
      </w:r>
    </w:p>
    <w:p w:rsidR="004D1790" w:rsidRPr="004D1790" w:rsidRDefault="004D1790" w:rsidP="004D179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статистической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которой намечаются количественные показатели, которых должна достичь библиотека, в том числе показатели государственного задания.</w:t>
      </w:r>
    </w:p>
    <w:p w:rsidR="00902E81" w:rsidRDefault="00902E81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GoBack"/>
      <w:bookmarkEnd w:id="1"/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Структура годового плана работы библиотеки (примерный)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I.    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задачи, направления и приоритеты деятельности.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разделе плана работы формулируются те задачи, над выполнением которых библиотека будет работать в текущем году, и не более того. Выбранная по определённому направлению деятельности задача должна быть краткой и чёткой, не надо формулировать объёмные и длинные фразы задач, заведомо невыполнимых в течение года.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Пример формулировки 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«Главных задач и направлений работы» библиотеки: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выполнение основных контрольных показателей работы и привлечение новых читателей в библиотеку и к чтению;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повышение комфортности библиотечной среды, формирование положительного имиджа библиотеки, развитие рекламы;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распространение краеведческих знаний и воспитание у читателей интереса к истории своей малой родины, формирование патриотических чувств;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 приобщение пользователей к чтению нравственной литературы, содействие повышению уровня этической грамотности, воспитание культуры общения;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II.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Цифровые показатели (контрольные показатели работы).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III.                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библиотечного обслуживания населения.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отражает мероприятия по расширению видов услуг, по улучшению качества обслуживания основных категорий читателей, в </w:t>
      </w:r>
      <w:proofErr w:type="spellStart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работа на дому с социально незащищенными категориями, обслуживание книгой летних лагерей отдыха. Инновации и меры по формированию привлекательного образа библиотеки, по введению новых форм обслуживания, например, преобразование библиотеки в современный информационный центр, реорганизация пространства, работа Выездных читальных залов, создание электронного читального зала. Партнерские связи. Библиотечный актив. Опросы и анкетирования читателей. Акции по привлечению читателей: экскурсии в библиотеку, Дни открытых дверей, Дни прощения задолжников, реклама библиотеки в СМИ и т.д.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IV. Содержание и организация работы с читателями (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массовые мероприятия по направлениям деятельности). </w:t>
      </w:r>
      <w:r w:rsidRPr="004D179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У нас они такие: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гражданское воспитание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историко-патриотическое просвещение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духовно-нравственное воспитание, формирование семейных ценностей;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правовое просвещение, профориентация;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экологическое просвещение, здоровый образ жизни;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продвижение книги и чтения, функционирование молодежных центров чтения;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межнациональные отношения и межкультурные связи;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социализация лиц пожилого возраста, со специальными потребностями и физическими ограничениями;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эстетическое воспитание;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краеведческое просвещение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 клубы, любительские и общественные объединения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Справочно-библиографическая и информационная работа.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VI. Формирование и организация книжного фонда.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по изучению, улучшению состава и пропаганде фонда, по обеспечению максимального доступа к фонду разных категорий читателей, его сохранности, а также по воспитанию бережного отношения читателей к фонду.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VII. Материально-техническая база библиотеки.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VIII. Работа с кадрами.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основе годового плана работы составляются</w:t>
      </w:r>
      <w:r w:rsidR="00902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02E81" w:rsidRPr="00902E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месячны</w:t>
      </w:r>
      <w:r w:rsidR="00902E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планы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того, чтобы пропорционально разделить годовую нагрузку и следить за выполнением плановых показателей.</w:t>
      </w:r>
    </w:p>
    <w:p w:rsidR="004D1790" w:rsidRPr="004D1790" w:rsidRDefault="004D1790" w:rsidP="004D17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7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Дополнением к универсальному плану является тематический план</w:t>
      </w:r>
      <w:r w:rsidRPr="004D17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который отражает отдельные направления деятельности: план подготовки и проведения массовых мероприятий, тематический план комплектования.</w:t>
      </w:r>
    </w:p>
    <w:p w:rsidR="004D1790" w:rsidRDefault="004D1790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902E81" w:rsidRDefault="00902E81" w:rsidP="004D1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36"/>
          <w:szCs w:val="36"/>
          <w:lang w:eastAsia="ru-RU"/>
        </w:rPr>
      </w:pPr>
    </w:p>
    <w:p w:rsidR="000A14D4" w:rsidRDefault="00902E81"/>
    <w:sectPr w:rsidR="000A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4875"/>
    <w:multiLevelType w:val="multilevel"/>
    <w:tmpl w:val="0A9C7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90"/>
    <w:rsid w:val="004327B4"/>
    <w:rsid w:val="004D1790"/>
    <w:rsid w:val="006B420F"/>
    <w:rsid w:val="00902E81"/>
    <w:rsid w:val="00925E43"/>
    <w:rsid w:val="00A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7C3E"/>
  <w15:chartTrackingRefBased/>
  <w15:docId w15:val="{926975D1-E76B-45B2-A8D0-E836AE2A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7215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9348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90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96206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522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38750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566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8656">
              <w:marLeft w:val="7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6585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3478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94542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018">
              <w:marLeft w:val="142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268">
              <w:marLeft w:val="142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29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8305">
              <w:marLeft w:val="10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79388">
              <w:marLeft w:val="7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6298">
              <w:marLeft w:val="7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804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6736">
              <w:marLeft w:val="72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362">
              <w:marLeft w:val="142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082">
              <w:marLeft w:val="142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6182">
              <w:marLeft w:val="142"/>
              <w:marRight w:val="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1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02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23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54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829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2.bp.blogspot.com/-IpkhtXLeUBw/WeWFsKq74dI/AAAAAAAAJuA/2Oj75usTtPEUTkiWZ2vG31EesX-gJuswwCLcBGAs/s1600/Dollarphotoclub_63269304-700x61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2818</Words>
  <Characters>16068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2019-10-16T06:02:00Z</dcterms:created>
  <dcterms:modified xsi:type="dcterms:W3CDTF">2019-10-16T09:54:00Z</dcterms:modified>
</cp:coreProperties>
</file>